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17" w:rsidRDefault="00D93417" w:rsidP="00D16C8F">
      <w:pPr>
        <w:jc w:val="center"/>
        <w:rPr>
          <w:b/>
          <w:sz w:val="32"/>
          <w:szCs w:val="32"/>
        </w:rPr>
      </w:pPr>
    </w:p>
    <w:p w:rsidR="005F6F89" w:rsidRPr="005F6F89" w:rsidRDefault="005F6F89" w:rsidP="00D16C8F">
      <w:pPr>
        <w:pBdr>
          <w:top w:val="double" w:sz="6" w:space="8" w:color="808080"/>
          <w:bottom w:val="double" w:sz="6" w:space="8" w:color="808080"/>
        </w:pBdr>
        <w:spacing w:after="40" w:line="240" w:lineRule="atLeast"/>
        <w:jc w:val="center"/>
        <w:rPr>
          <w:rFonts w:ascii="Garamond" w:hAnsi="Garamond"/>
          <w:b/>
          <w:caps/>
          <w:spacing w:val="20"/>
          <w:sz w:val="22"/>
          <w:szCs w:val="20"/>
        </w:rPr>
      </w:pPr>
      <w:r w:rsidRPr="005F6F89">
        <w:rPr>
          <w:rFonts w:ascii="Garamond" w:hAnsi="Garamond"/>
          <w:b/>
          <w:caps/>
          <w:spacing w:val="20"/>
          <w:sz w:val="22"/>
          <w:szCs w:val="20"/>
        </w:rPr>
        <w:t xml:space="preserve">Ergänzung der </w:t>
      </w:r>
    </w:p>
    <w:p w:rsidR="005F6F89" w:rsidRPr="005F6F89" w:rsidRDefault="005F6F89" w:rsidP="00D16C8F">
      <w:pPr>
        <w:pBdr>
          <w:top w:val="double" w:sz="6" w:space="8" w:color="808080"/>
          <w:bottom w:val="double" w:sz="6" w:space="8" w:color="808080"/>
        </w:pBdr>
        <w:spacing w:after="40" w:line="240" w:lineRule="atLeast"/>
        <w:jc w:val="center"/>
        <w:rPr>
          <w:rFonts w:ascii="Garamond" w:hAnsi="Garamond"/>
          <w:b/>
          <w:caps/>
          <w:spacing w:val="20"/>
          <w:sz w:val="22"/>
          <w:szCs w:val="20"/>
        </w:rPr>
      </w:pPr>
      <w:r w:rsidRPr="005F6F89">
        <w:rPr>
          <w:rFonts w:ascii="Garamond" w:hAnsi="Garamond"/>
          <w:b/>
          <w:caps/>
          <w:spacing w:val="20"/>
          <w:sz w:val="22"/>
          <w:szCs w:val="20"/>
        </w:rPr>
        <w:t xml:space="preserve">Ehrungsordnung des Mittelfränkischen Schützenbundes  Regelungen für </w:t>
      </w:r>
      <w:r>
        <w:rPr>
          <w:rFonts w:ascii="Garamond" w:hAnsi="Garamond"/>
          <w:b/>
          <w:caps/>
          <w:spacing w:val="20"/>
          <w:sz w:val="22"/>
          <w:szCs w:val="20"/>
        </w:rPr>
        <w:t>Böller</w:t>
      </w:r>
      <w:r w:rsidRPr="005F6F89">
        <w:rPr>
          <w:rFonts w:ascii="Garamond" w:hAnsi="Garamond"/>
          <w:b/>
          <w:caps/>
          <w:spacing w:val="20"/>
          <w:sz w:val="22"/>
          <w:szCs w:val="20"/>
        </w:rPr>
        <w:t xml:space="preserve">Ehrungen </w:t>
      </w:r>
    </w:p>
    <w:p w:rsidR="00C23F1D" w:rsidRDefault="00C23F1D" w:rsidP="00D16C8F">
      <w:pPr>
        <w:rPr>
          <w:b/>
        </w:rPr>
      </w:pPr>
    </w:p>
    <w:p w:rsidR="0019361D" w:rsidRDefault="0019361D" w:rsidP="00D16C8F">
      <w:pPr>
        <w:rPr>
          <w:b/>
        </w:rPr>
      </w:pPr>
    </w:p>
    <w:p w:rsidR="00C4030C" w:rsidRPr="00D93417" w:rsidRDefault="00C4030C" w:rsidP="00D16C8F">
      <w:pPr>
        <w:rPr>
          <w:b/>
          <w:u w:val="single"/>
        </w:rPr>
      </w:pPr>
      <w:r w:rsidRPr="00D93417">
        <w:rPr>
          <w:b/>
          <w:u w:val="single"/>
        </w:rPr>
        <w:t>Allgemein</w:t>
      </w:r>
    </w:p>
    <w:p w:rsidR="00C4030C" w:rsidRDefault="004B24B3" w:rsidP="00D16C8F">
      <w:r>
        <w:t xml:space="preserve">Alle </w:t>
      </w:r>
      <w:r w:rsidR="00C4030C">
        <w:t xml:space="preserve">Vereine </w:t>
      </w:r>
      <w:r>
        <w:t xml:space="preserve">des Mittelfränkischen Schützenbundes </w:t>
      </w:r>
      <w:r w:rsidR="00C4030C">
        <w:t>können verdiente Mitglieder ihrer Böllergruppe durch die Verleihung des Böllerschützen Ehrenzeichens würdigen.</w:t>
      </w:r>
    </w:p>
    <w:p w:rsidR="00D93417" w:rsidRDefault="00C4030C" w:rsidP="00D16C8F">
      <w:r>
        <w:t xml:space="preserve">Anträge </w:t>
      </w:r>
      <w:r w:rsidR="004611B1">
        <w:t xml:space="preserve">für die Ehrenzeichen </w:t>
      </w:r>
      <w:r>
        <w:t xml:space="preserve">sind vom Vereinsschützenmeister oder Böllerkommandanten </w:t>
      </w:r>
      <w:r w:rsidR="004611B1">
        <w:t xml:space="preserve">des Vereins </w:t>
      </w:r>
      <w:r>
        <w:t xml:space="preserve">über den Gauböllerreferenten an den Böllerreferenten des Mittelfränkischen Schützenbundes zu stellen. </w:t>
      </w:r>
    </w:p>
    <w:p w:rsidR="00C4030C" w:rsidRDefault="00C4030C" w:rsidP="00D16C8F">
      <w:r>
        <w:t xml:space="preserve">Die Ehrungsreferenten der Gaue </w:t>
      </w:r>
      <w:r w:rsidR="00D93417">
        <w:t xml:space="preserve">müssen von dem jeweiligen </w:t>
      </w:r>
      <w:r>
        <w:t xml:space="preserve">Gauböllerreferenten </w:t>
      </w:r>
      <w:r w:rsidR="00D93417">
        <w:t xml:space="preserve">darüber </w:t>
      </w:r>
      <w:r>
        <w:t>informiert</w:t>
      </w:r>
      <w:r w:rsidR="00D93417">
        <w:t xml:space="preserve"> werden</w:t>
      </w:r>
      <w:r>
        <w:t xml:space="preserve">. </w:t>
      </w:r>
    </w:p>
    <w:p w:rsidR="00C4030C" w:rsidRDefault="00C4030C" w:rsidP="00D16C8F">
      <w:r>
        <w:t xml:space="preserve">Die Ehrenamtstätigkeit im Böllerschützenwesen und die Gründe für die beantragte Ehrung müssen im Ehrungsantrag </w:t>
      </w:r>
      <w:r w:rsidR="00BA299A">
        <w:t xml:space="preserve">eingetragen sein. </w:t>
      </w:r>
    </w:p>
    <w:p w:rsidR="0019361D" w:rsidRPr="00C23F1D" w:rsidRDefault="00C23F1D" w:rsidP="00D16C8F">
      <w:r>
        <w:t>Alle Böllerschützen, die in den Besitz gelangen, werden Namentlich in einer Liste, und im ZMI  erfa</w:t>
      </w:r>
      <w:r w:rsidR="00D93417">
        <w:t>ss</w:t>
      </w:r>
      <w:r>
        <w:t xml:space="preserve">t. </w:t>
      </w:r>
    </w:p>
    <w:p w:rsidR="00BA299A" w:rsidRDefault="00BA299A" w:rsidP="00D16C8F">
      <w:pPr>
        <w:rPr>
          <w:b/>
          <w:u w:val="single"/>
        </w:rPr>
      </w:pPr>
    </w:p>
    <w:p w:rsidR="00D93417" w:rsidRDefault="00D93417" w:rsidP="00D16C8F">
      <w:pPr>
        <w:rPr>
          <w:b/>
          <w:u w:val="single"/>
        </w:rPr>
      </w:pPr>
    </w:p>
    <w:p w:rsidR="0019361D" w:rsidRPr="0019361D" w:rsidRDefault="0019361D" w:rsidP="00D16C8F">
      <w:pPr>
        <w:rPr>
          <w:b/>
          <w:u w:val="single"/>
        </w:rPr>
      </w:pPr>
      <w:r w:rsidRPr="0019361D">
        <w:rPr>
          <w:b/>
          <w:u w:val="single"/>
        </w:rPr>
        <w:t>Ehrenzeichen in Bronze</w:t>
      </w:r>
    </w:p>
    <w:p w:rsidR="0019361D" w:rsidRDefault="0019361D" w:rsidP="00D16C8F">
      <w:r>
        <w:t xml:space="preserve">Für engagierte Böllerschützen, die in ihrem Verein mindestens </w:t>
      </w:r>
      <w:r w:rsidR="003145E8">
        <w:t>5</w:t>
      </w:r>
      <w:r>
        <w:t xml:space="preserve"> Jahre aktiv tätig und Mitglied des BSSB sind</w:t>
      </w:r>
      <w:r w:rsidR="00C4030C">
        <w:t>.</w:t>
      </w:r>
      <w:r w:rsidR="00BA299A">
        <w:t xml:space="preserve"> </w:t>
      </w:r>
      <w:r w:rsidR="00C4030C">
        <w:t>D</w:t>
      </w:r>
      <w:r>
        <w:t>ie Bewerber sollen mindestens 25 Jahre alt sein.</w:t>
      </w:r>
      <w:r w:rsidR="00C4030C">
        <w:t xml:space="preserve"> </w:t>
      </w:r>
    </w:p>
    <w:p w:rsidR="00C4030C" w:rsidRDefault="00C4030C" w:rsidP="00D16C8F">
      <w:r>
        <w:t xml:space="preserve">Die Ehrenzeichen sollen bei einem entsprechenden Anlass und in würdigem Rahmen verliehen werden. </w:t>
      </w:r>
      <w:r w:rsidR="00BA299A">
        <w:t>Die Bearbeitungszeit beträgt mindestens 4 Wochen.</w:t>
      </w:r>
      <w:r w:rsidR="00D93417">
        <w:t xml:space="preserve"> Die Antrag-</w:t>
      </w:r>
    </w:p>
    <w:p w:rsidR="00C4030C" w:rsidRDefault="00D93417" w:rsidP="00D16C8F">
      <w:proofErr w:type="spellStart"/>
      <w:r>
        <w:t>stellung</w:t>
      </w:r>
      <w:proofErr w:type="spellEnd"/>
      <w:r>
        <w:t xml:space="preserve"> kann ganzjährig erfolgen. </w:t>
      </w:r>
      <w:r w:rsidR="00C4030C">
        <w:t>Der Antragsteller trägt die Kosten</w:t>
      </w:r>
      <w:r w:rsidR="003145E8">
        <w:t xml:space="preserve"> von 10,00 </w:t>
      </w:r>
      <w:r w:rsidR="00C4030C">
        <w:t>Euro pro Abzeichen und Urkunde.</w:t>
      </w:r>
      <w:r w:rsidR="00BA299A">
        <w:t xml:space="preserve"> </w:t>
      </w:r>
    </w:p>
    <w:p w:rsidR="00C4030C" w:rsidRDefault="00C4030C" w:rsidP="00D16C8F"/>
    <w:p w:rsidR="00C4030C" w:rsidRDefault="00C4030C" w:rsidP="00D16C8F"/>
    <w:p w:rsidR="00C4030C" w:rsidRPr="0019361D" w:rsidRDefault="00C4030C" w:rsidP="00D16C8F">
      <w:pPr>
        <w:rPr>
          <w:b/>
          <w:u w:val="single"/>
        </w:rPr>
      </w:pPr>
      <w:r w:rsidRPr="0019361D">
        <w:rPr>
          <w:b/>
          <w:u w:val="single"/>
        </w:rPr>
        <w:t xml:space="preserve">Ehrenzeichen in </w:t>
      </w:r>
      <w:r>
        <w:rPr>
          <w:b/>
          <w:u w:val="single"/>
        </w:rPr>
        <w:t>Silber</w:t>
      </w:r>
    </w:p>
    <w:p w:rsidR="0046402D" w:rsidRDefault="00BA299A" w:rsidP="00D16C8F">
      <w:r>
        <w:t xml:space="preserve">Für Böllerkommandanten und engagierte Böllerschützen die mindestens </w:t>
      </w:r>
      <w:r w:rsidR="003145E8">
        <w:t>10</w:t>
      </w:r>
      <w:r>
        <w:t xml:space="preserve"> Jahre aktiv oder  im Böllerschützenwesen tätig und Mitglied des BSSB sind. Jede</w:t>
      </w:r>
      <w:r w:rsidR="003145E8">
        <w:t>r</w:t>
      </w:r>
      <w:r>
        <w:t xml:space="preserve"> </w:t>
      </w:r>
      <w:r w:rsidR="003145E8">
        <w:t xml:space="preserve">Gau </w:t>
      </w:r>
      <w:r>
        <w:t xml:space="preserve">erhält ein Jahreskontingent von 1 Stück pro </w:t>
      </w:r>
      <w:r w:rsidR="003145E8">
        <w:t xml:space="preserve">40 </w:t>
      </w:r>
      <w:proofErr w:type="gramStart"/>
      <w:r w:rsidR="003145E8">
        <w:t>gemeldeten</w:t>
      </w:r>
      <w:proofErr w:type="gramEnd"/>
      <w:r w:rsidR="003145E8">
        <w:t xml:space="preserve"> </w:t>
      </w:r>
      <w:r>
        <w:t>Böllerschützen.</w:t>
      </w:r>
      <w:r w:rsidR="0046402D">
        <w:t xml:space="preserve"> </w:t>
      </w:r>
    </w:p>
    <w:p w:rsidR="00D93417" w:rsidRDefault="00BA299A" w:rsidP="00D16C8F">
      <w:r>
        <w:t xml:space="preserve">Die Ehrenzeichen sollen bei einem entsprechenden Anlass und in würdigem Rahmen verliehen werden. Vorzugsweise </w:t>
      </w:r>
      <w:r w:rsidR="00D93417">
        <w:t xml:space="preserve">jedoch </w:t>
      </w:r>
      <w:r>
        <w:t xml:space="preserve">bei einer </w:t>
      </w:r>
      <w:r w:rsidR="00DA4790">
        <w:t>Bezirksb</w:t>
      </w:r>
      <w:r>
        <w:t>öllerschützentagung.</w:t>
      </w:r>
      <w:r w:rsidR="00D93417" w:rsidRPr="00D93417">
        <w:t xml:space="preserve"> </w:t>
      </w:r>
      <w:r w:rsidR="00D93417">
        <w:t>Die Bearbeitungszeit beträgt mindestens 4 Wochen. Die Antragstellung kann ganzjährig erfolgen. Die Kosten für Abzeichen und Urkunde übernimmt der Mittelfränkische Schützenbund.</w:t>
      </w:r>
    </w:p>
    <w:p w:rsidR="00D93417" w:rsidRDefault="00D93417" w:rsidP="00D16C8F">
      <w:pPr>
        <w:rPr>
          <w:b/>
          <w:u w:val="single"/>
        </w:rPr>
      </w:pPr>
    </w:p>
    <w:p w:rsidR="00D93417" w:rsidRDefault="00D93417" w:rsidP="00D16C8F">
      <w:pPr>
        <w:rPr>
          <w:b/>
          <w:u w:val="single"/>
        </w:rPr>
      </w:pPr>
    </w:p>
    <w:p w:rsidR="0046402D" w:rsidRPr="0019361D" w:rsidRDefault="0046402D" w:rsidP="00D16C8F">
      <w:pPr>
        <w:rPr>
          <w:b/>
          <w:u w:val="single"/>
        </w:rPr>
      </w:pPr>
      <w:r w:rsidRPr="0019361D">
        <w:rPr>
          <w:b/>
          <w:u w:val="single"/>
        </w:rPr>
        <w:t xml:space="preserve">Ehrenzeichen in </w:t>
      </w:r>
      <w:r>
        <w:rPr>
          <w:b/>
          <w:u w:val="single"/>
        </w:rPr>
        <w:t>Gold</w:t>
      </w:r>
    </w:p>
    <w:p w:rsidR="0046402D" w:rsidRDefault="0046402D" w:rsidP="00D16C8F">
      <w:r>
        <w:t xml:space="preserve">Für Böllerkommandanten und engagierte Böllerschützen die mindestens </w:t>
      </w:r>
      <w:r w:rsidR="003145E8">
        <w:t>25</w:t>
      </w:r>
      <w:r>
        <w:t xml:space="preserve"> Jahre aktiv oder  im Böllerschützenwesen tätig</w:t>
      </w:r>
      <w:r w:rsidR="004B24B3">
        <w:t>,</w:t>
      </w:r>
      <w:r>
        <w:t xml:space="preserve"> Mitglied des BSSB sind</w:t>
      </w:r>
      <w:r w:rsidR="004611B1">
        <w:t xml:space="preserve"> und sich in dieser Zeit zum Wohle des Böllerschießens besonder</w:t>
      </w:r>
      <w:r w:rsidR="004B24B3">
        <w:t>e</w:t>
      </w:r>
      <w:r w:rsidR="004611B1">
        <w:t>s eingesetzt haben</w:t>
      </w:r>
      <w:r>
        <w:t xml:space="preserve">. </w:t>
      </w:r>
      <w:r w:rsidR="004611B1">
        <w:t xml:space="preserve"> </w:t>
      </w:r>
    </w:p>
    <w:p w:rsidR="004B24B3" w:rsidRDefault="004B24B3" w:rsidP="00D16C8F">
      <w:r>
        <w:t xml:space="preserve">Anträge müssen </w:t>
      </w:r>
      <w:r w:rsidR="003145E8">
        <w:t xml:space="preserve">bis Anfang Oktober beim Bezirksreferenten </w:t>
      </w:r>
      <w:r>
        <w:t>eingereicht werden und gehen von dem Bezirksreferenten über den Ehrungsausschuss an den MSB.</w:t>
      </w:r>
    </w:p>
    <w:p w:rsidR="0046402D" w:rsidRDefault="004B24B3" w:rsidP="00D16C8F">
      <w:r>
        <w:t xml:space="preserve">Die Auszeichnung erfolgt bei einer </w:t>
      </w:r>
      <w:r w:rsidR="00DA4790">
        <w:t>Bezirks</w:t>
      </w:r>
      <w:r>
        <w:t>böllerschützentagung oder beim Mittelfränkischen Schützentag</w:t>
      </w:r>
      <w:r w:rsidR="00DA4790">
        <w:t xml:space="preserve">.  Es werden max. </w:t>
      </w:r>
      <w:r w:rsidR="003145E8">
        <w:t>4</w:t>
      </w:r>
      <w:r w:rsidR="00DA4790">
        <w:t xml:space="preserve"> Nadeln pro Jahr im Bereich des MSB verliehen. Die Kosten </w:t>
      </w:r>
      <w:r w:rsidR="00D93417">
        <w:t xml:space="preserve">für Abzeichen und Urkunde </w:t>
      </w:r>
      <w:r w:rsidR="00DA4790">
        <w:t xml:space="preserve">übernimmt der </w:t>
      </w:r>
      <w:r w:rsidR="00D93417">
        <w:t>Mittelfränkische Schützenbund.</w:t>
      </w:r>
      <w:r w:rsidR="00DA4790">
        <w:t xml:space="preserve"> </w:t>
      </w:r>
      <w:r>
        <w:t xml:space="preserve"> </w:t>
      </w:r>
      <w:r w:rsidR="004611B1">
        <w:t xml:space="preserve"> </w:t>
      </w:r>
    </w:p>
    <w:p w:rsidR="00D16C8F" w:rsidRDefault="00D16C8F">
      <w:pPr>
        <w:spacing w:after="200" w:line="276" w:lineRule="auto"/>
      </w:pPr>
      <w:r>
        <w:br w:type="page"/>
      </w:r>
    </w:p>
    <w:p w:rsidR="009F3693" w:rsidRDefault="009F3693" w:rsidP="00D16C8F">
      <w:pPr>
        <w:rPr>
          <w:b/>
          <w:u w:val="single"/>
        </w:rPr>
      </w:pPr>
      <w:r>
        <w:rPr>
          <w:b/>
          <w:u w:val="single"/>
        </w:rPr>
        <w:lastRenderedPageBreak/>
        <w:t>Außerordentliche Verleihung eines Ehrenzeichens</w:t>
      </w:r>
    </w:p>
    <w:p w:rsidR="009F3693" w:rsidRDefault="009F3693" w:rsidP="00D16C8F">
      <w:r>
        <w:t>Das Ehrenzeichen in Bronze und Silber kann bei ausreichender Begründung an gute Gönner und Förderer, die nicht im Böllerschützenwe</w:t>
      </w:r>
      <w:r w:rsidR="001B1EC5">
        <w:t>s</w:t>
      </w:r>
      <w:r>
        <w:t xml:space="preserve">en tätig sind, verliehen werden. </w:t>
      </w:r>
    </w:p>
    <w:p w:rsidR="00963100" w:rsidRDefault="00C23F1D" w:rsidP="00D16C8F">
      <w:r>
        <w:t>Förderer und Gönner werden Namentlich in einer Liste erfa</w:t>
      </w:r>
      <w:r w:rsidR="00963100">
        <w:t>ss</w:t>
      </w:r>
      <w:r>
        <w:t>t.</w:t>
      </w:r>
      <w:r w:rsidR="00963100">
        <w:t xml:space="preserve"> </w:t>
      </w:r>
    </w:p>
    <w:p w:rsidR="00C23F1D" w:rsidRPr="009F3693" w:rsidRDefault="00963100" w:rsidP="00D16C8F">
      <w:r>
        <w:t xml:space="preserve">Die Kosten für Abzeichen und Urkunde übernimmt der Mittelfränkische Schützenbund.   </w:t>
      </w:r>
    </w:p>
    <w:p w:rsidR="001B1EC5" w:rsidRDefault="001B1EC5" w:rsidP="00D16C8F"/>
    <w:p w:rsidR="009F3693" w:rsidRDefault="009F3693" w:rsidP="00D16C8F"/>
    <w:p w:rsidR="00963100" w:rsidRDefault="00963100" w:rsidP="00D16C8F">
      <w:pPr>
        <w:jc w:val="center"/>
      </w:pPr>
      <w:bookmarkStart w:id="0" w:name="_GoBack"/>
      <w:bookmarkEnd w:id="0"/>
    </w:p>
    <w:p w:rsidR="009F3693" w:rsidRDefault="001B1EC5" w:rsidP="00D16C8F">
      <w:pPr>
        <w:jc w:val="center"/>
      </w:pPr>
      <w:r>
        <w:rPr>
          <w:noProof/>
        </w:rPr>
        <w:drawing>
          <wp:inline distT="0" distB="0" distL="0" distR="0" wp14:anchorId="3E62D96D" wp14:editId="713C0C4D">
            <wp:extent cx="3448685" cy="1521479"/>
            <wp:effectExtent l="0" t="0" r="0" b="2540"/>
            <wp:docPr id="4" name="Grafik 4" descr="C:\Users\Backer Modellbau\Desktop\dl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cker Modellbau\Desktop\dlv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36" cy="15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7B0E0C8" wp14:editId="47AC2768">
                <wp:extent cx="304800" cy="304800"/>
                <wp:effectExtent l="0" t="0" r="0" b="0"/>
                <wp:docPr id="3" name="0145342B-40C2-4678-8C4A-13823DB70E6A" descr="https://email.t-online.de/em/bin/service.mailbox/delivermessagepart?folder=INBOX&amp;uId=11365595193730010&amp;mimePartId=2.3&amp;disposition=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0145342B-40C2-4678-8C4A-13823DB70E6A" o:spid="_x0000_s1026" alt="https://email.t-online.de/em/bin/service.mailbox/delivermessagepart?folder=INBOX&amp;uId=11365595193730010&amp;mimePartId=2.3&amp;disposition=inl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gy&#10;HF81AwAAbQ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963100" w:rsidRDefault="00963100" w:rsidP="00D16C8F">
      <w:pPr>
        <w:jc w:val="center"/>
      </w:pPr>
    </w:p>
    <w:p w:rsidR="00963100" w:rsidRPr="005F6F89" w:rsidRDefault="005F6F89" w:rsidP="00D16C8F">
      <w:pPr>
        <w:rPr>
          <w:sz w:val="20"/>
          <w:szCs w:val="20"/>
        </w:rPr>
      </w:pPr>
      <w:r w:rsidRPr="005F6F89">
        <w:rPr>
          <w:sz w:val="20"/>
          <w:szCs w:val="20"/>
        </w:rPr>
        <w:t>Diese Ergänzung wurde im April 2018 vom Ehrungsausschuss des MSB beschlossen.</w:t>
      </w:r>
    </w:p>
    <w:sectPr w:rsidR="00963100" w:rsidRPr="005F6F89" w:rsidSect="00794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6E9"/>
    <w:multiLevelType w:val="hybridMultilevel"/>
    <w:tmpl w:val="DCE28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D"/>
    <w:rsid w:val="0019361D"/>
    <w:rsid w:val="001A031B"/>
    <w:rsid w:val="001B1EC5"/>
    <w:rsid w:val="00306C74"/>
    <w:rsid w:val="003145E8"/>
    <w:rsid w:val="00382F38"/>
    <w:rsid w:val="004611B1"/>
    <w:rsid w:val="0046402D"/>
    <w:rsid w:val="004B24B3"/>
    <w:rsid w:val="005A6C3E"/>
    <w:rsid w:val="005F6F89"/>
    <w:rsid w:val="007C09F6"/>
    <w:rsid w:val="00912C24"/>
    <w:rsid w:val="00963100"/>
    <w:rsid w:val="009F3693"/>
    <w:rsid w:val="00BA299A"/>
    <w:rsid w:val="00C23F1D"/>
    <w:rsid w:val="00C4030C"/>
    <w:rsid w:val="00D16C8F"/>
    <w:rsid w:val="00D93417"/>
    <w:rsid w:val="00D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09F6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9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09F6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9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Backer Modellbau</dc:creator>
  <cp:lastModifiedBy>Harald Kraus</cp:lastModifiedBy>
  <cp:revision>8</cp:revision>
  <cp:lastPrinted>2018-05-09T11:53:00Z</cp:lastPrinted>
  <dcterms:created xsi:type="dcterms:W3CDTF">2018-02-22T14:04:00Z</dcterms:created>
  <dcterms:modified xsi:type="dcterms:W3CDTF">2018-09-21T08:07:00Z</dcterms:modified>
</cp:coreProperties>
</file>